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B0" w:rsidRDefault="00B463B0" w:rsidP="00B463B0">
      <w:pPr>
        <w:autoSpaceDE w:val="0"/>
        <w:autoSpaceDN w:val="0"/>
        <w:spacing w:line="360" w:lineRule="auto"/>
        <w:jc w:val="left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 w:bidi="zh-CN"/>
        </w:rPr>
        <w:t>附件1：</w:t>
      </w:r>
    </w:p>
    <w:p w:rsidR="00B463B0" w:rsidRDefault="00B463B0" w:rsidP="00B463B0">
      <w:pPr>
        <w:autoSpaceDE w:val="0"/>
        <w:autoSpaceDN w:val="0"/>
        <w:spacing w:line="360" w:lineRule="auto"/>
        <w:jc w:val="center"/>
        <w:outlineLvl w:val="0"/>
        <w:rPr>
          <w:rFonts w:ascii="宋体" w:eastAsia="宋体" w:hAnsi="宋体" w:cs="仿宋"/>
          <w:b/>
          <w:bCs/>
          <w:kern w:val="0"/>
          <w:sz w:val="36"/>
          <w:szCs w:val="36"/>
          <w:lang w:val="zh-CN" w:bidi="zh-CN"/>
        </w:rPr>
      </w:pPr>
      <w:r>
        <w:rPr>
          <w:rFonts w:ascii="宋体" w:eastAsia="宋体" w:hAnsi="宋体" w:cs="仿宋" w:hint="eastAsia"/>
          <w:b/>
          <w:bCs/>
          <w:kern w:val="0"/>
          <w:sz w:val="36"/>
          <w:szCs w:val="36"/>
          <w:lang w:val="zh-CN" w:bidi="zh-CN"/>
        </w:rPr>
        <w:t>妇幼保健人才职业技能培养项目议事协调小组及</w:t>
      </w:r>
    </w:p>
    <w:p w:rsidR="00B463B0" w:rsidRDefault="00B463B0" w:rsidP="00B463B0">
      <w:pPr>
        <w:autoSpaceDE w:val="0"/>
        <w:autoSpaceDN w:val="0"/>
        <w:spacing w:line="360" w:lineRule="auto"/>
        <w:jc w:val="center"/>
        <w:rPr>
          <w:rFonts w:ascii="宋体" w:eastAsia="宋体" w:hAnsi="宋体" w:cs="仿宋"/>
          <w:b/>
          <w:bCs/>
          <w:kern w:val="0"/>
          <w:sz w:val="36"/>
          <w:szCs w:val="36"/>
          <w:lang w:val="zh-CN" w:bidi="zh-CN"/>
        </w:rPr>
      </w:pPr>
      <w:r>
        <w:rPr>
          <w:rFonts w:ascii="宋体" w:eastAsia="宋体" w:hAnsi="宋体" w:cs="仿宋" w:hint="eastAsia"/>
          <w:b/>
          <w:bCs/>
          <w:kern w:val="0"/>
          <w:sz w:val="36"/>
          <w:szCs w:val="36"/>
          <w:lang w:val="zh-CN" w:bidi="zh-CN"/>
        </w:rPr>
        <w:t>办公室人员名单</w:t>
      </w:r>
    </w:p>
    <w:p w:rsidR="00B463B0" w:rsidRDefault="00B463B0" w:rsidP="00B463B0">
      <w:pPr>
        <w:autoSpaceDE w:val="0"/>
        <w:autoSpaceDN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</w:p>
    <w:p w:rsidR="00B463B0" w:rsidRDefault="00B463B0" w:rsidP="00B463B0">
      <w:pPr>
        <w:autoSpaceDE w:val="0"/>
        <w:autoSpaceDN w:val="0"/>
        <w:spacing w:line="360" w:lineRule="auto"/>
        <w:ind w:firstLineChars="200" w:firstLine="640"/>
        <w:jc w:val="left"/>
        <w:outlineLvl w:val="0"/>
        <w:rPr>
          <w:rFonts w:ascii="黑体" w:eastAsia="黑体" w:hAnsi="黑体" w:cs="仿宋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仿宋" w:hint="eastAsia"/>
          <w:kern w:val="0"/>
          <w:sz w:val="32"/>
          <w:szCs w:val="32"/>
          <w:lang w:val="zh-CN" w:bidi="zh-CN"/>
        </w:rPr>
        <w:t>一、议事协调小组（实行双组长制）</w:t>
      </w:r>
    </w:p>
    <w:p w:rsidR="00B463B0" w:rsidRDefault="00B463B0" w:rsidP="00B463B0">
      <w:pPr>
        <w:autoSpaceDE w:val="0"/>
        <w:autoSpaceDN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 w:bidi="zh-CN"/>
        </w:rPr>
        <w:t>（一）组长</w:t>
      </w:r>
    </w:p>
    <w:p w:rsidR="00B463B0" w:rsidRDefault="00B463B0" w:rsidP="00B463B0">
      <w:pPr>
        <w:autoSpaceDE w:val="0"/>
        <w:autoSpaceDN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 w:bidi="zh-CN"/>
        </w:rPr>
        <w:t>王晓勤 中国妇幼保健协会副秘书长</w:t>
      </w:r>
    </w:p>
    <w:p w:rsidR="00B463B0" w:rsidRDefault="00B463B0" w:rsidP="00B463B0">
      <w:pPr>
        <w:autoSpaceDE w:val="0"/>
        <w:autoSpaceDN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 w:bidi="zh-CN"/>
        </w:rPr>
        <w:t>方建宁国家卫生健康委人才交流服务中心副主任</w:t>
      </w:r>
    </w:p>
    <w:p w:rsidR="00B463B0" w:rsidRDefault="00B463B0" w:rsidP="00B463B0">
      <w:pPr>
        <w:autoSpaceDE w:val="0"/>
        <w:autoSpaceDN w:val="0"/>
        <w:spacing w:line="360" w:lineRule="auto"/>
        <w:ind w:firstLineChars="200" w:firstLine="640"/>
        <w:jc w:val="left"/>
        <w:outlineLvl w:val="0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 w:bidi="zh-CN"/>
        </w:rPr>
        <w:t>（二）专家顾问</w:t>
      </w:r>
    </w:p>
    <w:p w:rsidR="00B463B0" w:rsidRDefault="00B463B0" w:rsidP="00B463B0">
      <w:pPr>
        <w:autoSpaceDE w:val="0"/>
        <w:autoSpaceDN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 w:bidi="zh-CN"/>
        </w:rPr>
        <w:t>金 曦 中国疾病预防控制中心妇幼保健中心首席专家</w:t>
      </w:r>
    </w:p>
    <w:p w:rsidR="00B463B0" w:rsidRDefault="00B463B0" w:rsidP="00B463B0">
      <w:pPr>
        <w:autoSpaceDE w:val="0"/>
        <w:autoSpaceDN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 w:bidi="zh-CN"/>
        </w:rPr>
        <w:t>王立新 北京妇产医院原护理部主任</w:t>
      </w:r>
    </w:p>
    <w:p w:rsidR="00B463B0" w:rsidRDefault="00B463B0" w:rsidP="00B463B0">
      <w:pPr>
        <w:autoSpaceDE w:val="0"/>
        <w:autoSpaceDN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 w:bidi="zh-CN"/>
        </w:rPr>
        <w:t>吴婕翎 广东省妇幼保健院儿童保健部副部长</w:t>
      </w:r>
    </w:p>
    <w:p w:rsidR="00B463B0" w:rsidRDefault="00B463B0" w:rsidP="00B463B0">
      <w:pPr>
        <w:autoSpaceDE w:val="0"/>
        <w:autoSpaceDN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 w:bidi="zh-CN"/>
        </w:rPr>
        <w:t>（三）成员</w:t>
      </w:r>
    </w:p>
    <w:p w:rsidR="00B463B0" w:rsidRDefault="00B463B0" w:rsidP="00B463B0">
      <w:pPr>
        <w:autoSpaceDE w:val="0"/>
        <w:autoSpaceDN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 w:bidi="zh-CN"/>
        </w:rPr>
        <w:t>金磊、李辉、黄泽斌、于新杰、杨兴</w:t>
      </w:r>
    </w:p>
    <w:p w:rsidR="00B463B0" w:rsidRDefault="00B463B0" w:rsidP="00B463B0">
      <w:pPr>
        <w:autoSpaceDE w:val="0"/>
        <w:autoSpaceDN w:val="0"/>
        <w:spacing w:line="360" w:lineRule="auto"/>
        <w:ind w:firstLineChars="200" w:firstLine="640"/>
        <w:jc w:val="left"/>
        <w:rPr>
          <w:rFonts w:ascii="黑体" w:eastAsia="黑体" w:hAnsi="黑体" w:cs="仿宋"/>
          <w:kern w:val="0"/>
          <w:sz w:val="32"/>
          <w:szCs w:val="32"/>
          <w:lang w:val="zh-CN" w:bidi="zh-CN"/>
        </w:rPr>
      </w:pPr>
      <w:r>
        <w:rPr>
          <w:rFonts w:ascii="黑体" w:eastAsia="黑体" w:hAnsi="黑体" w:cs="仿宋" w:hint="eastAsia"/>
          <w:kern w:val="0"/>
          <w:sz w:val="32"/>
          <w:szCs w:val="32"/>
          <w:lang w:val="zh-CN" w:bidi="zh-CN"/>
        </w:rPr>
        <w:t>二、项目办公室</w:t>
      </w:r>
    </w:p>
    <w:p w:rsidR="00B463B0" w:rsidRDefault="00B463B0" w:rsidP="00B463B0">
      <w:pPr>
        <w:autoSpaceDE w:val="0"/>
        <w:autoSpaceDN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  <w:lang w:val="zh-CN" w:bidi="zh-CN"/>
        </w:rPr>
        <w:t>（一）主任</w:t>
      </w:r>
    </w:p>
    <w:p w:rsidR="00B463B0" w:rsidRDefault="00B463B0" w:rsidP="00B463B0">
      <w:pPr>
        <w:autoSpaceDE w:val="0"/>
        <w:autoSpaceDN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 w:bidi="zh-CN"/>
        </w:rPr>
        <w:t>颜俊男</w:t>
      </w:r>
    </w:p>
    <w:p w:rsidR="00B463B0" w:rsidRDefault="00B463B0" w:rsidP="00B463B0">
      <w:pPr>
        <w:autoSpaceDE w:val="0"/>
        <w:autoSpaceDN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 w:bidi="zh-CN"/>
        </w:rPr>
        <w:t>（二）成员</w:t>
      </w:r>
    </w:p>
    <w:p w:rsidR="00B463B0" w:rsidRDefault="00B463B0" w:rsidP="00B463B0">
      <w:pPr>
        <w:autoSpaceDE w:val="0"/>
        <w:autoSpaceDN w:val="0"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 w:bidi="zh-CN"/>
        </w:rPr>
        <w:t>张宇峰、李娟、付帅、孟秋香、郭燕、孙涵祺、赵桂平、孙国然、郝冬、刘齐</w:t>
      </w:r>
    </w:p>
    <w:p w:rsidR="006869C9" w:rsidRDefault="006869C9"/>
    <w:sectPr w:rsidR="00686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9C9" w:rsidRDefault="006869C9" w:rsidP="00B463B0">
      <w:r>
        <w:separator/>
      </w:r>
    </w:p>
  </w:endnote>
  <w:endnote w:type="continuationSeparator" w:id="1">
    <w:p w:rsidR="006869C9" w:rsidRDefault="006869C9" w:rsidP="00B46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9C9" w:rsidRDefault="006869C9" w:rsidP="00B463B0">
      <w:r>
        <w:separator/>
      </w:r>
    </w:p>
  </w:footnote>
  <w:footnote w:type="continuationSeparator" w:id="1">
    <w:p w:rsidR="006869C9" w:rsidRDefault="006869C9" w:rsidP="00B46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3B0"/>
    <w:rsid w:val="006869C9"/>
    <w:rsid w:val="00B4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3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3B0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B463B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B463B0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褚娟</dc:creator>
  <cp:keywords/>
  <dc:description/>
  <cp:lastModifiedBy>褚娟</cp:lastModifiedBy>
  <cp:revision>2</cp:revision>
  <dcterms:created xsi:type="dcterms:W3CDTF">2022-05-24T06:46:00Z</dcterms:created>
  <dcterms:modified xsi:type="dcterms:W3CDTF">2022-05-24T06:46:00Z</dcterms:modified>
</cp:coreProperties>
</file>